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02BD" w14:textId="77777777" w:rsidR="00AA3E8B" w:rsidRPr="003A6BA2" w:rsidRDefault="00AA3E8B" w:rsidP="00AE1EAC">
      <w:pPr>
        <w:ind w:left="708" w:firstLine="708"/>
        <w:rPr>
          <w:b/>
          <w:u w:val="single"/>
        </w:rPr>
      </w:pPr>
      <w:r w:rsidRPr="003A6BA2">
        <w:rPr>
          <w:b/>
          <w:u w:val="single"/>
        </w:rPr>
        <w:t xml:space="preserve">Elektronische </w:t>
      </w:r>
      <w:r>
        <w:rPr>
          <w:b/>
          <w:u w:val="single"/>
        </w:rPr>
        <w:t xml:space="preserve">Plattformwaage </w:t>
      </w:r>
      <w:r w:rsidR="0040236A">
        <w:rPr>
          <w:b/>
          <w:u w:val="single"/>
        </w:rPr>
        <w:t xml:space="preserve">– </w:t>
      </w:r>
      <w:r w:rsidRPr="003A6BA2">
        <w:rPr>
          <w:b/>
          <w:u w:val="single"/>
        </w:rPr>
        <w:t>Serie E</w:t>
      </w:r>
      <w:r>
        <w:rPr>
          <w:b/>
          <w:u w:val="single"/>
        </w:rPr>
        <w:t>HR1</w:t>
      </w:r>
    </w:p>
    <w:p w14:paraId="684B042B" w14:textId="77777777" w:rsidR="008D3038" w:rsidRDefault="008D3038" w:rsidP="008D3038"/>
    <w:p w14:paraId="20EBDAF6" w14:textId="30DAD201" w:rsidR="0040236A" w:rsidRDefault="0040236A" w:rsidP="0040236A">
      <w:pPr>
        <w:ind w:left="708" w:firstLine="708"/>
      </w:pPr>
      <w:r>
        <w:t>F</w:t>
      </w:r>
      <w:r w:rsidRPr="003A6BA2">
        <w:t xml:space="preserve">ür nicht eichpflichtige </w:t>
      </w:r>
      <w:r>
        <w:t>Kontrollwiegungen</w:t>
      </w:r>
      <w:r w:rsidRPr="003A6BA2">
        <w:t>,</w:t>
      </w:r>
    </w:p>
    <w:p w14:paraId="64884F81" w14:textId="77777777" w:rsidR="00A06534" w:rsidRDefault="00A06534" w:rsidP="00A06534">
      <w:pPr>
        <w:ind w:left="1416" w:firstLine="2"/>
      </w:pPr>
      <w:r>
        <w:t>Wiegen, Tarieren, Zählen,</w:t>
      </w:r>
    </w:p>
    <w:p w14:paraId="133BD414" w14:textId="13D848E3" w:rsidR="0040236A" w:rsidRDefault="0040236A" w:rsidP="0040236A">
      <w:pPr>
        <w:ind w:left="708" w:firstLine="708"/>
      </w:pPr>
      <w:r>
        <w:t>auch ideal als Paketwaage geeignet.</w:t>
      </w:r>
    </w:p>
    <w:p w14:paraId="433E5770" w14:textId="77777777" w:rsidR="00A06534" w:rsidRDefault="00A06534" w:rsidP="0040236A">
      <w:pPr>
        <w:ind w:left="708" w:firstLine="708"/>
      </w:pPr>
    </w:p>
    <w:p w14:paraId="39052352" w14:textId="77777777" w:rsidR="0040236A" w:rsidRDefault="0040236A" w:rsidP="0040236A">
      <w:pPr>
        <w:ind w:left="1416" w:firstLine="2"/>
      </w:pPr>
      <w:r>
        <w:t>Komplett montierte Wägebrücke mit kombiniertem Edelstahl- / Kunststoffgehäuse,</w:t>
      </w:r>
    </w:p>
    <w:p w14:paraId="1528D888" w14:textId="55B72D21" w:rsidR="0040236A" w:rsidRDefault="0040236A" w:rsidP="0040236A">
      <w:pPr>
        <w:ind w:left="1416" w:firstLine="2"/>
      </w:pPr>
      <w:r>
        <w:t xml:space="preserve">mit großem </w:t>
      </w:r>
      <w:proofErr w:type="gramStart"/>
      <w:r>
        <w:t>LCD-Display</w:t>
      </w:r>
      <w:proofErr w:type="gramEnd"/>
      <w:r>
        <w:t>, Ziffernhöhe 17</w:t>
      </w:r>
      <w:r w:rsidR="00A06534">
        <w:t xml:space="preserve"> </w:t>
      </w:r>
      <w:r>
        <w:t>mm,</w:t>
      </w:r>
    </w:p>
    <w:p w14:paraId="69541506" w14:textId="61437C45" w:rsidR="00A06534" w:rsidRDefault="00A06534" w:rsidP="0040236A">
      <w:pPr>
        <w:ind w:left="1416" w:firstLine="2"/>
      </w:pPr>
      <w:r>
        <w:t>direkter Anschluss zwischen Wiegefläche und Anzeigegerät über Spiralkabel,</w:t>
      </w:r>
    </w:p>
    <w:p w14:paraId="017D5D79" w14:textId="15F04990" w:rsidR="00A06534" w:rsidRDefault="00A06534" w:rsidP="00A06534">
      <w:pPr>
        <w:ind w:left="708" w:firstLine="708"/>
      </w:pPr>
      <w:r w:rsidRPr="003A6BA2">
        <w:t>W</w:t>
      </w:r>
      <w:r>
        <w:t>iegefläche</w:t>
      </w:r>
      <w:r w:rsidRPr="003A6BA2">
        <w:t xml:space="preserve"> </w:t>
      </w:r>
      <w:r>
        <w:t xml:space="preserve">aus rostfreiem </w:t>
      </w:r>
      <w:r w:rsidRPr="003A6BA2">
        <w:t>Edelstahl</w:t>
      </w:r>
      <w:r w:rsidR="00AD21E5">
        <w:t>,</w:t>
      </w:r>
    </w:p>
    <w:p w14:paraId="5B07A7C8" w14:textId="13CE105C" w:rsidR="0040236A" w:rsidRDefault="0040236A" w:rsidP="0040236A">
      <w:pPr>
        <w:ind w:left="1416" w:firstLine="2"/>
      </w:pPr>
      <w:r>
        <w:t>abwischbare Folientastatur,</w:t>
      </w:r>
    </w:p>
    <w:p w14:paraId="4FBC7D58" w14:textId="77777777" w:rsidR="0040236A" w:rsidRDefault="0040236A" w:rsidP="0040236A">
      <w:pPr>
        <w:ind w:left="1416" w:firstLine="2"/>
      </w:pPr>
      <w:r>
        <w:t>Wandhalterung für das Anzeigegerät,</w:t>
      </w:r>
    </w:p>
    <w:p w14:paraId="59AE04CE" w14:textId="2CCF0F3D" w:rsidR="0040236A" w:rsidRDefault="0040236A" w:rsidP="00A06534">
      <w:pPr>
        <w:ind w:left="708" w:firstLine="708"/>
      </w:pPr>
      <w:r>
        <w:t>Unterwerk mit Profilblech und seitlichen Kunststoffschienen.</w:t>
      </w:r>
    </w:p>
    <w:p w14:paraId="03FB46AE" w14:textId="77777777" w:rsidR="0040236A" w:rsidRDefault="0040236A" w:rsidP="0040236A">
      <w:pPr>
        <w:ind w:left="1416" w:firstLine="2"/>
      </w:pPr>
    </w:p>
    <w:p w14:paraId="158AE1C5" w14:textId="77777777" w:rsidR="0040236A" w:rsidRDefault="0040236A" w:rsidP="0040236A">
      <w:pPr>
        <w:ind w:left="1416" w:firstLine="2"/>
      </w:pPr>
      <w:r>
        <w:t>Abschaltautomatik,</w:t>
      </w:r>
    </w:p>
    <w:p w14:paraId="0C03F958" w14:textId="77777777" w:rsidR="0040236A" w:rsidRDefault="0040236A" w:rsidP="0040236A">
      <w:pPr>
        <w:ind w:left="1416" w:firstLine="2"/>
      </w:pPr>
      <w:r>
        <w:t>RS232-Schnittstelle,</w:t>
      </w:r>
    </w:p>
    <w:p w14:paraId="0F814FFB" w14:textId="0E4D4546" w:rsidR="0040236A" w:rsidRDefault="0040236A" w:rsidP="0040236A">
      <w:pPr>
        <w:ind w:left="1416" w:firstLine="2"/>
      </w:pPr>
      <w:r>
        <w:t>Netz</w:t>
      </w:r>
      <w:r w:rsidR="00A06534">
        <w:t xml:space="preserve">betrieb (100-240V/50-60Hz) </w:t>
      </w:r>
      <w:r>
        <w:t>und Batteriebetrieb (4x 1,5V AAA).</w:t>
      </w:r>
    </w:p>
    <w:p w14:paraId="7A139EE9" w14:textId="77777777" w:rsidR="0040236A" w:rsidRDefault="0040236A" w:rsidP="00AA3E8B"/>
    <w:p w14:paraId="5DC45112" w14:textId="77777777" w:rsidR="007C56C5" w:rsidRPr="003A6BA2" w:rsidRDefault="007C56C5" w:rsidP="00AA3E8B"/>
    <w:p w14:paraId="7C65E438" w14:textId="77777777" w:rsidR="00A06534" w:rsidRDefault="00A06534" w:rsidP="00AA3E8B"/>
    <w:p w14:paraId="5B45913F" w14:textId="77777777" w:rsidR="00A06534" w:rsidRDefault="007C56C5" w:rsidP="00AA3E8B">
      <w:r>
        <w:t>2870-40</w:t>
      </w:r>
      <w:r>
        <w:tab/>
      </w:r>
      <w:r w:rsidR="00A06534" w:rsidRPr="00A06534">
        <w:rPr>
          <w:b/>
          <w:bCs/>
        </w:rPr>
        <w:t>Modell EHR1-40:</w:t>
      </w:r>
      <w:r w:rsidR="00A06534">
        <w:t xml:space="preserve"> </w:t>
      </w:r>
    </w:p>
    <w:p w14:paraId="6CF45A36" w14:textId="346E2978" w:rsidR="00AD21E5" w:rsidRDefault="00AD21E5" w:rsidP="00A06534">
      <w:pPr>
        <w:ind w:left="708" w:firstLine="708"/>
      </w:pPr>
      <w:r>
        <w:t>Plattformgröße: 370 x 300 mm</w:t>
      </w:r>
    </w:p>
    <w:p w14:paraId="0A1550BD" w14:textId="09B48238" w:rsidR="00A06534" w:rsidRDefault="007C56C5" w:rsidP="00A06534">
      <w:pPr>
        <w:ind w:left="708" w:firstLine="708"/>
      </w:pPr>
      <w:r>
        <w:t>Höchstlast: 40</w:t>
      </w:r>
      <w:r w:rsidR="00A06534">
        <w:t xml:space="preserve"> </w:t>
      </w:r>
      <w:r>
        <w:t>kg</w:t>
      </w:r>
    </w:p>
    <w:p w14:paraId="67136999" w14:textId="43CCAF3F" w:rsidR="00A06534" w:rsidRDefault="007C56C5" w:rsidP="00A06534">
      <w:pPr>
        <w:ind w:left="708" w:firstLine="708"/>
      </w:pPr>
      <w:r>
        <w:t>Ziffernschritt: 10</w:t>
      </w:r>
      <w:r w:rsidR="00A06534">
        <w:t xml:space="preserve"> </w:t>
      </w:r>
      <w:r>
        <w:t>g</w:t>
      </w:r>
    </w:p>
    <w:p w14:paraId="0E0B9CF2" w14:textId="40D7E0CF" w:rsidR="00AD21E5" w:rsidRDefault="00AD21E5" w:rsidP="00AD21E5">
      <w:pPr>
        <w:ind w:left="708" w:firstLine="708"/>
      </w:pPr>
      <w:r>
        <w:t xml:space="preserve">Höhe der Wiegefläche: </w:t>
      </w:r>
      <w:r>
        <w:t>25</w:t>
      </w:r>
      <w:r>
        <w:t xml:space="preserve"> mm / Gesamthöhe: </w:t>
      </w:r>
      <w:r>
        <w:t>40</w:t>
      </w:r>
      <w:r>
        <w:t xml:space="preserve"> mm</w:t>
      </w:r>
    </w:p>
    <w:p w14:paraId="2A45C455" w14:textId="3A572836" w:rsidR="00AD21E5" w:rsidRDefault="00AD21E5" w:rsidP="00A06534">
      <w:pPr>
        <w:ind w:left="708" w:firstLine="708"/>
      </w:pPr>
      <w:r>
        <w:t>Eigengewicht: 3,7 kg</w:t>
      </w:r>
    </w:p>
    <w:p w14:paraId="3E6839AB" w14:textId="34835D8D" w:rsidR="007C56C5" w:rsidRDefault="00A06534" w:rsidP="00A06534">
      <w:pPr>
        <w:ind w:left="708" w:firstLine="708"/>
      </w:pPr>
      <w:r>
        <w:t>zum Preis von ………………………………………………………….</w:t>
      </w:r>
      <w:r>
        <w:tab/>
        <w:t xml:space="preserve"> </w:t>
      </w:r>
      <w:r w:rsidR="007C56C5">
        <w:t>€</w:t>
      </w:r>
    </w:p>
    <w:p w14:paraId="58A75360" w14:textId="77777777" w:rsidR="00A06534" w:rsidRDefault="00A06534" w:rsidP="00AA3E8B"/>
    <w:p w14:paraId="128B66CA" w14:textId="3E206148" w:rsidR="00A06534" w:rsidRDefault="00A06534" w:rsidP="00A06534">
      <w:r>
        <w:t>2870-60</w:t>
      </w:r>
      <w:r>
        <w:tab/>
      </w:r>
      <w:r w:rsidRPr="00A06534">
        <w:rPr>
          <w:b/>
          <w:bCs/>
        </w:rPr>
        <w:t>Modell EHR1-</w:t>
      </w:r>
      <w:r>
        <w:rPr>
          <w:b/>
          <w:bCs/>
        </w:rPr>
        <w:t>6</w:t>
      </w:r>
      <w:r w:rsidRPr="00A06534">
        <w:rPr>
          <w:b/>
          <w:bCs/>
        </w:rPr>
        <w:t>0:</w:t>
      </w:r>
      <w:r>
        <w:t xml:space="preserve"> </w:t>
      </w:r>
    </w:p>
    <w:p w14:paraId="16B1B3B6" w14:textId="77777777" w:rsidR="00AD21E5" w:rsidRDefault="00AD21E5" w:rsidP="00A06534">
      <w:pPr>
        <w:ind w:left="708" w:firstLine="708"/>
      </w:pPr>
      <w:r>
        <w:t>Plattformgröße: 370 x 300 mm</w:t>
      </w:r>
    </w:p>
    <w:p w14:paraId="08F31519" w14:textId="6B8CE172" w:rsidR="00A06534" w:rsidRDefault="00A06534" w:rsidP="00A06534">
      <w:pPr>
        <w:ind w:left="708" w:firstLine="708"/>
      </w:pPr>
      <w:r>
        <w:t>Höchstlast: 60 kg</w:t>
      </w:r>
    </w:p>
    <w:p w14:paraId="6C964180" w14:textId="5F56ABCA" w:rsidR="00A06534" w:rsidRDefault="00A06534" w:rsidP="00A06534">
      <w:pPr>
        <w:ind w:left="708" w:firstLine="708"/>
      </w:pPr>
      <w:r>
        <w:t>Ziffernschritt: 20 g</w:t>
      </w:r>
    </w:p>
    <w:p w14:paraId="05265798" w14:textId="2AFB0D4E" w:rsidR="00AD21E5" w:rsidRDefault="00AD21E5" w:rsidP="00A06534">
      <w:pPr>
        <w:ind w:left="708" w:firstLine="708"/>
      </w:pPr>
      <w:r>
        <w:t>Höhe der Wiegefläche: 25 mm / Gesamthöhe: 40 mm</w:t>
      </w:r>
    </w:p>
    <w:p w14:paraId="511337FC" w14:textId="77777777" w:rsidR="00AD21E5" w:rsidRDefault="00AD21E5" w:rsidP="00AD21E5">
      <w:pPr>
        <w:ind w:left="708" w:firstLine="708"/>
      </w:pPr>
      <w:r>
        <w:t>Eigengewicht: 3,7 kg</w:t>
      </w:r>
    </w:p>
    <w:p w14:paraId="447703B7" w14:textId="4533BAE8" w:rsidR="007C56C5" w:rsidRDefault="00A06534" w:rsidP="00A06534">
      <w:pPr>
        <w:ind w:left="708" w:firstLine="708"/>
      </w:pPr>
      <w:r>
        <w:t>zum Preis von ………………………………………………………….</w:t>
      </w:r>
      <w:r>
        <w:tab/>
        <w:t xml:space="preserve"> €</w:t>
      </w:r>
    </w:p>
    <w:p w14:paraId="0DFE128C" w14:textId="77777777" w:rsidR="00A06534" w:rsidRDefault="00A06534" w:rsidP="00A06534">
      <w:pPr>
        <w:ind w:left="708" w:firstLine="708"/>
      </w:pPr>
    </w:p>
    <w:p w14:paraId="3F358D54" w14:textId="45F93F21" w:rsidR="00A06534" w:rsidRDefault="00A06534" w:rsidP="00A06534">
      <w:r>
        <w:t>2870-150</w:t>
      </w:r>
      <w:r>
        <w:tab/>
      </w:r>
      <w:r w:rsidRPr="00A06534">
        <w:rPr>
          <w:b/>
          <w:bCs/>
        </w:rPr>
        <w:t>Modell EHR1-</w:t>
      </w:r>
      <w:r>
        <w:rPr>
          <w:b/>
          <w:bCs/>
        </w:rPr>
        <w:t>15</w:t>
      </w:r>
      <w:r w:rsidRPr="00A06534">
        <w:rPr>
          <w:b/>
          <w:bCs/>
        </w:rPr>
        <w:t>0:</w:t>
      </w:r>
      <w:r>
        <w:t xml:space="preserve"> </w:t>
      </w:r>
    </w:p>
    <w:p w14:paraId="796240D5" w14:textId="495E2BE1" w:rsidR="00AD21E5" w:rsidRDefault="00AD21E5" w:rsidP="00A06534">
      <w:pPr>
        <w:ind w:left="708" w:firstLine="708"/>
      </w:pPr>
      <w:r>
        <w:t>Plattformgröße: 370 x 300 mm</w:t>
      </w:r>
    </w:p>
    <w:p w14:paraId="047BA011" w14:textId="3A480E88" w:rsidR="00A06534" w:rsidRDefault="00A06534" w:rsidP="00A06534">
      <w:pPr>
        <w:ind w:left="708" w:firstLine="708"/>
      </w:pPr>
      <w:r>
        <w:t>Höchstlast: 150 kg</w:t>
      </w:r>
    </w:p>
    <w:p w14:paraId="15B869C5" w14:textId="6957A0C7" w:rsidR="00A06534" w:rsidRDefault="00A06534" w:rsidP="00A06534">
      <w:pPr>
        <w:ind w:left="708" w:firstLine="708"/>
      </w:pPr>
      <w:r>
        <w:t>Ziffernschritt: 50 g</w:t>
      </w:r>
    </w:p>
    <w:p w14:paraId="5EFCABE0" w14:textId="1E5AA172" w:rsidR="00AD21E5" w:rsidRDefault="00AD21E5" w:rsidP="00A06534">
      <w:pPr>
        <w:ind w:left="708" w:firstLine="708"/>
      </w:pPr>
      <w:r>
        <w:t>Höhe der Wiegefläche: 25 mm / Gesamthöhe: 40 mm</w:t>
      </w:r>
    </w:p>
    <w:p w14:paraId="02ECA43F" w14:textId="77777777" w:rsidR="00AD21E5" w:rsidRDefault="00AD21E5" w:rsidP="00AD21E5">
      <w:pPr>
        <w:ind w:left="708" w:firstLine="708"/>
      </w:pPr>
      <w:r>
        <w:t>Eigengewicht: 3,7 kg</w:t>
      </w:r>
    </w:p>
    <w:p w14:paraId="764E91A0" w14:textId="5EBE69E1" w:rsidR="00A06534" w:rsidRDefault="00A06534" w:rsidP="00A06534">
      <w:pPr>
        <w:ind w:left="708" w:firstLine="708"/>
      </w:pPr>
      <w:r>
        <w:t>zum Preis von ………………………………………………………….</w:t>
      </w:r>
      <w:r>
        <w:tab/>
        <w:t xml:space="preserve"> €</w:t>
      </w:r>
    </w:p>
    <w:p w14:paraId="24D64D49" w14:textId="77777777" w:rsidR="007C56C5" w:rsidRDefault="007C56C5" w:rsidP="007C56C5"/>
    <w:p w14:paraId="6013DC0B" w14:textId="77777777" w:rsidR="00A06534" w:rsidRDefault="00A06534" w:rsidP="007C56C5"/>
    <w:p w14:paraId="4C5FC023" w14:textId="66C64A0E" w:rsidR="007C56C5" w:rsidRDefault="007C56C5" w:rsidP="00A06534">
      <w:pPr>
        <w:ind w:left="708" w:firstLine="708"/>
      </w:pPr>
      <w:r>
        <w:t xml:space="preserve">Jeweils zzgl. </w:t>
      </w:r>
      <w:r w:rsidR="00A06534">
        <w:t xml:space="preserve">gesetzlicher </w:t>
      </w:r>
      <w:r>
        <w:t>M</w:t>
      </w:r>
      <w:r w:rsidR="00A06534">
        <w:t>ehrwertsteuer.</w:t>
      </w:r>
    </w:p>
    <w:sectPr w:rsidR="007C56C5" w:rsidSect="004209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9597" w14:textId="77777777" w:rsidR="005C3CBF" w:rsidRDefault="005C3CBF" w:rsidP="00AD2E51">
      <w:r>
        <w:separator/>
      </w:r>
    </w:p>
  </w:endnote>
  <w:endnote w:type="continuationSeparator" w:id="0">
    <w:p w14:paraId="3A7BA7FA" w14:textId="77777777" w:rsidR="005C3CBF" w:rsidRDefault="005C3CBF" w:rsidP="00AD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9EA0" w14:textId="77777777" w:rsidR="00A06534" w:rsidRDefault="00A0653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CC4F" w14:textId="1307F795" w:rsidR="008D3038" w:rsidRPr="00985136" w:rsidRDefault="008D3038" w:rsidP="00AD2E51">
    <w:pPr>
      <w:pStyle w:val="Fuzeile"/>
      <w:jc w:val="right"/>
      <w:rPr>
        <w:sz w:val="14"/>
        <w:szCs w:val="14"/>
        <w:lang w:val="en-US"/>
      </w:rPr>
    </w:pPr>
    <w:r>
      <w:rPr>
        <w:sz w:val="14"/>
        <w:szCs w:val="14"/>
        <w:lang w:val="en-US"/>
      </w:rPr>
      <w:t>EHR1</w:t>
    </w:r>
    <w:r w:rsidRPr="00985136">
      <w:rPr>
        <w:sz w:val="14"/>
        <w:szCs w:val="14"/>
        <w:lang w:val="en-US"/>
      </w:rPr>
      <w:t>-</w:t>
    </w:r>
    <w:r w:rsidR="00A06534">
      <w:rPr>
        <w:sz w:val="14"/>
        <w:szCs w:val="14"/>
        <w:lang w:val="en-US"/>
      </w:rPr>
      <w:t>250301</w:t>
    </w:r>
    <w:r w:rsidRPr="00985136">
      <w:rPr>
        <w:sz w:val="14"/>
        <w:szCs w:val="14"/>
        <w:lang w:val="en-US"/>
      </w:rPr>
      <w:t>-Rev00</w:t>
    </w:r>
    <w:r w:rsidR="00A06534">
      <w:rPr>
        <w:sz w:val="14"/>
        <w:szCs w:val="14"/>
        <w:lang w:val="en-US"/>
      </w:rPr>
      <w:t>3</w:t>
    </w:r>
    <w:r w:rsidRPr="00985136">
      <w:rPr>
        <w:sz w:val="14"/>
        <w:szCs w:val="14"/>
        <w:lang w:val="en-US"/>
      </w:rPr>
      <w:t>-LV-de</w:t>
    </w:r>
  </w:p>
  <w:p w14:paraId="0D5CBB02" w14:textId="77777777" w:rsidR="008D3038" w:rsidRDefault="008D303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74D8" w14:textId="77777777" w:rsidR="00A06534" w:rsidRDefault="00A065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12D0" w14:textId="77777777" w:rsidR="005C3CBF" w:rsidRDefault="005C3CBF" w:rsidP="00AD2E51">
      <w:r>
        <w:separator/>
      </w:r>
    </w:p>
  </w:footnote>
  <w:footnote w:type="continuationSeparator" w:id="0">
    <w:p w14:paraId="1E98A3F1" w14:textId="77777777" w:rsidR="005C3CBF" w:rsidRDefault="005C3CBF" w:rsidP="00AD2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B210" w14:textId="77777777" w:rsidR="00A06534" w:rsidRDefault="00A0653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9EC44" w14:textId="77777777" w:rsidR="00A06534" w:rsidRDefault="00A065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56855" w14:textId="77777777" w:rsidR="00A06534" w:rsidRDefault="00A0653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65"/>
    <w:rsid w:val="00013A9E"/>
    <w:rsid w:val="000310AF"/>
    <w:rsid w:val="00047798"/>
    <w:rsid w:val="000517B4"/>
    <w:rsid w:val="00055C6D"/>
    <w:rsid w:val="00094E80"/>
    <w:rsid w:val="000B259D"/>
    <w:rsid w:val="000C4B71"/>
    <w:rsid w:val="000F70DF"/>
    <w:rsid w:val="00111EC5"/>
    <w:rsid w:val="00125B08"/>
    <w:rsid w:val="00156CD2"/>
    <w:rsid w:val="0017085B"/>
    <w:rsid w:val="00171C8A"/>
    <w:rsid w:val="00175CE9"/>
    <w:rsid w:val="001B3FE0"/>
    <w:rsid w:val="001C7C21"/>
    <w:rsid w:val="001D2605"/>
    <w:rsid w:val="001F1A13"/>
    <w:rsid w:val="00214D46"/>
    <w:rsid w:val="00250ACC"/>
    <w:rsid w:val="00255BB7"/>
    <w:rsid w:val="0027775F"/>
    <w:rsid w:val="00291A0D"/>
    <w:rsid w:val="002C1AE2"/>
    <w:rsid w:val="00304D3B"/>
    <w:rsid w:val="00336ED0"/>
    <w:rsid w:val="0036740B"/>
    <w:rsid w:val="00394A95"/>
    <w:rsid w:val="003A6BA2"/>
    <w:rsid w:val="0040236A"/>
    <w:rsid w:val="00405C60"/>
    <w:rsid w:val="004209DD"/>
    <w:rsid w:val="004354EC"/>
    <w:rsid w:val="00445625"/>
    <w:rsid w:val="004877CA"/>
    <w:rsid w:val="004A0E78"/>
    <w:rsid w:val="004D3E24"/>
    <w:rsid w:val="004E2037"/>
    <w:rsid w:val="00551F51"/>
    <w:rsid w:val="005A106A"/>
    <w:rsid w:val="005C3CBF"/>
    <w:rsid w:val="005D6954"/>
    <w:rsid w:val="005E33C1"/>
    <w:rsid w:val="00611008"/>
    <w:rsid w:val="00616462"/>
    <w:rsid w:val="006D750A"/>
    <w:rsid w:val="007141F7"/>
    <w:rsid w:val="00734841"/>
    <w:rsid w:val="00773E8A"/>
    <w:rsid w:val="00794026"/>
    <w:rsid w:val="007C56C5"/>
    <w:rsid w:val="007D0949"/>
    <w:rsid w:val="0081013D"/>
    <w:rsid w:val="008651E5"/>
    <w:rsid w:val="008778CF"/>
    <w:rsid w:val="008D3038"/>
    <w:rsid w:val="008D3A7B"/>
    <w:rsid w:val="008D3CCE"/>
    <w:rsid w:val="008F4053"/>
    <w:rsid w:val="00912541"/>
    <w:rsid w:val="00925CBF"/>
    <w:rsid w:val="00953458"/>
    <w:rsid w:val="009578B5"/>
    <w:rsid w:val="00980D3E"/>
    <w:rsid w:val="009A0AB3"/>
    <w:rsid w:val="009A2990"/>
    <w:rsid w:val="009F071B"/>
    <w:rsid w:val="00A06534"/>
    <w:rsid w:val="00A403B1"/>
    <w:rsid w:val="00A63329"/>
    <w:rsid w:val="00A932DF"/>
    <w:rsid w:val="00AA3E8B"/>
    <w:rsid w:val="00AD21E5"/>
    <w:rsid w:val="00AD2E51"/>
    <w:rsid w:val="00AE1EAC"/>
    <w:rsid w:val="00B056A0"/>
    <w:rsid w:val="00B067E9"/>
    <w:rsid w:val="00B06A74"/>
    <w:rsid w:val="00B41665"/>
    <w:rsid w:val="00B41F6A"/>
    <w:rsid w:val="00B52365"/>
    <w:rsid w:val="00BF573A"/>
    <w:rsid w:val="00C17609"/>
    <w:rsid w:val="00C474D3"/>
    <w:rsid w:val="00C51694"/>
    <w:rsid w:val="00C67946"/>
    <w:rsid w:val="00C83A88"/>
    <w:rsid w:val="00CB6894"/>
    <w:rsid w:val="00CC60B2"/>
    <w:rsid w:val="00CE40B4"/>
    <w:rsid w:val="00CE64BD"/>
    <w:rsid w:val="00D06461"/>
    <w:rsid w:val="00D55F1F"/>
    <w:rsid w:val="00D82CF3"/>
    <w:rsid w:val="00E065F7"/>
    <w:rsid w:val="00E41372"/>
    <w:rsid w:val="00E95991"/>
    <w:rsid w:val="00ED55FE"/>
    <w:rsid w:val="00F25452"/>
    <w:rsid w:val="00FC0097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9DF505"/>
  <w15:chartTrackingRefBased/>
  <w15:docId w15:val="{4D0707BA-6C87-4462-B633-B646F361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2E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AD2E51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rsid w:val="00AD2E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AD2E51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...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schulz</dc:creator>
  <cp:keywords/>
  <cp:lastModifiedBy>Christian Stampff</cp:lastModifiedBy>
  <cp:revision>3</cp:revision>
  <dcterms:created xsi:type="dcterms:W3CDTF">2025-04-30T13:48:00Z</dcterms:created>
  <dcterms:modified xsi:type="dcterms:W3CDTF">2025-04-30T14:48:00Z</dcterms:modified>
</cp:coreProperties>
</file>